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B3A5F" w14:textId="36552D1A" w:rsidR="00BE4095" w:rsidRPr="007B3A3E" w:rsidRDefault="00BE4095" w:rsidP="00BE4095">
      <w:pPr>
        <w:spacing w:after="0"/>
        <w:jc w:val="center"/>
        <w:rPr>
          <w:b/>
          <w:sz w:val="32"/>
          <w:lang w:val="es-PR"/>
        </w:rPr>
      </w:pPr>
      <w:r w:rsidRPr="007B3A3E">
        <w:rPr>
          <w:b/>
          <w:sz w:val="32"/>
          <w:lang w:val="es-PR"/>
        </w:rPr>
        <w:t>Gotitas de Investigación (</w:t>
      </w:r>
      <w:r w:rsidR="006A6BBA">
        <w:rPr>
          <w:b/>
          <w:sz w:val="32"/>
          <w:lang w:val="es-PR"/>
        </w:rPr>
        <w:t>octubre 2019</w:t>
      </w:r>
      <w:r w:rsidRPr="007B3A3E">
        <w:rPr>
          <w:b/>
          <w:sz w:val="32"/>
          <w:lang w:val="es-PR"/>
        </w:rPr>
        <w:t>)</w:t>
      </w:r>
    </w:p>
    <w:p w14:paraId="42FB40ED" w14:textId="77777777" w:rsidR="00BE4095" w:rsidRPr="007B3A3E" w:rsidRDefault="00BE4095" w:rsidP="00BE4095">
      <w:pPr>
        <w:spacing w:after="0"/>
        <w:jc w:val="center"/>
        <w:rPr>
          <w:b/>
          <w:sz w:val="28"/>
          <w:lang w:val="es-PR"/>
        </w:rPr>
      </w:pPr>
      <w:r w:rsidRPr="007B3A3E">
        <w:rPr>
          <w:b/>
          <w:sz w:val="28"/>
          <w:lang w:val="es-PR"/>
        </w:rPr>
        <w:t>Comité de Investigación RAFA-PANA</w:t>
      </w:r>
    </w:p>
    <w:p w14:paraId="3BF6AC06" w14:textId="6B0FF356" w:rsidR="00BE4095" w:rsidRPr="00A70F9B" w:rsidRDefault="00BE4095" w:rsidP="00BE4095">
      <w:pPr>
        <w:spacing w:after="0"/>
        <w:jc w:val="center"/>
        <w:rPr>
          <w:b/>
          <w:sz w:val="12"/>
          <w:szCs w:val="10"/>
          <w:lang w:val="es-PR"/>
        </w:rPr>
      </w:pPr>
    </w:p>
    <w:p w14:paraId="0132398D" w14:textId="77777777" w:rsidR="00BE4095" w:rsidRDefault="00BE4095" w:rsidP="00BE4095">
      <w:pPr>
        <w:spacing w:after="0"/>
        <w:jc w:val="center"/>
        <w:rPr>
          <w:b/>
          <w:sz w:val="24"/>
          <w:lang w:val="es-PR"/>
        </w:rPr>
      </w:pPr>
      <w:r>
        <w:rPr>
          <w:b/>
          <w:sz w:val="24"/>
          <w:lang w:val="es-PR"/>
        </w:rPr>
        <w:t>Farah A. Ramírez Marrero, PhD, MSc, CSCS, FACSM</w:t>
      </w:r>
    </w:p>
    <w:p w14:paraId="7ED681C1" w14:textId="77777777" w:rsidR="00BE4095" w:rsidRDefault="00BE4095" w:rsidP="00BE4095">
      <w:pPr>
        <w:spacing w:after="0"/>
        <w:jc w:val="center"/>
        <w:rPr>
          <w:b/>
          <w:sz w:val="24"/>
          <w:lang w:val="es-PR"/>
        </w:rPr>
      </w:pPr>
      <w:r>
        <w:rPr>
          <w:b/>
          <w:sz w:val="24"/>
          <w:lang w:val="es-PR"/>
        </w:rPr>
        <w:t>RAFA-PUR</w:t>
      </w:r>
    </w:p>
    <w:p w14:paraId="063CB76A" w14:textId="77777777" w:rsidR="00E25E53" w:rsidRPr="00A70F9B" w:rsidRDefault="00E25E53" w:rsidP="00BE4095">
      <w:pPr>
        <w:spacing w:after="0"/>
        <w:jc w:val="center"/>
        <w:rPr>
          <w:b/>
          <w:sz w:val="12"/>
          <w:szCs w:val="10"/>
          <w:lang w:val="es-PR"/>
        </w:rPr>
      </w:pPr>
    </w:p>
    <w:p w14:paraId="6255048B" w14:textId="47C37AB8" w:rsidR="00E25E53" w:rsidRDefault="00E25E53" w:rsidP="00BE4095">
      <w:pPr>
        <w:spacing w:after="0"/>
        <w:jc w:val="center"/>
        <w:rPr>
          <w:b/>
          <w:sz w:val="24"/>
          <w:lang w:val="es-PR"/>
        </w:rPr>
      </w:pPr>
      <w:r>
        <w:rPr>
          <w:b/>
          <w:sz w:val="24"/>
          <w:lang w:val="es-PR"/>
        </w:rPr>
        <w:t xml:space="preserve">Más Actividad Física </w:t>
      </w:r>
      <w:r w:rsidR="006A6BBA">
        <w:rPr>
          <w:b/>
          <w:sz w:val="24"/>
          <w:lang w:val="es-PR"/>
        </w:rPr>
        <w:t xml:space="preserve">Con </w:t>
      </w:r>
      <w:r w:rsidR="00B0365A">
        <w:rPr>
          <w:b/>
          <w:sz w:val="24"/>
          <w:lang w:val="es-PR"/>
        </w:rPr>
        <w:t xml:space="preserve">Más </w:t>
      </w:r>
      <w:r w:rsidR="006A6BBA">
        <w:rPr>
          <w:b/>
          <w:sz w:val="24"/>
          <w:lang w:val="es-PR"/>
        </w:rPr>
        <w:t>Árboles, Sombra y Verdor</w:t>
      </w:r>
    </w:p>
    <w:p w14:paraId="729C3AAF" w14:textId="3863851F" w:rsidR="00BE4095" w:rsidRPr="00A70F9B" w:rsidRDefault="00BE4095" w:rsidP="00BE4095">
      <w:pPr>
        <w:spacing w:after="0"/>
        <w:jc w:val="center"/>
        <w:rPr>
          <w:b/>
          <w:sz w:val="20"/>
          <w:szCs w:val="18"/>
          <w:lang w:val="es-PR"/>
        </w:rPr>
      </w:pPr>
    </w:p>
    <w:p w14:paraId="476E43DD" w14:textId="05CF7378" w:rsidR="009B6617" w:rsidRDefault="006F34D9" w:rsidP="00BE4095">
      <w:pPr>
        <w:rPr>
          <w:lang w:val="es-PR"/>
        </w:rPr>
      </w:pPr>
      <w:r w:rsidRPr="006F34D9">
        <w:rPr>
          <w:lang w:val="es-PR"/>
        </w:rPr>
        <w:t xml:space="preserve">La literatura científica continúa enfatizando la importancia de aumentar la actividad física y reducir el tiempo sedentario para poder alcanzar una vida más saludable y feliz. Una estrategia importante en esta dirección es reemplazar 30 minutos diarios de estar sentados viendo televisión o estar sentados utilizando una computadora, por 30 minutos de actividad física que podamos integrar </w:t>
      </w:r>
      <w:r w:rsidR="00ED615B">
        <w:rPr>
          <w:lang w:val="es-PR"/>
        </w:rPr>
        <w:t>e</w:t>
      </w:r>
      <w:r w:rsidRPr="006F34D9">
        <w:rPr>
          <w:lang w:val="es-PR"/>
        </w:rPr>
        <w:t xml:space="preserve">n nuestra rutina diaria como, por ejemplo, caminar </w:t>
      </w:r>
      <w:r w:rsidR="00F35D9C">
        <w:rPr>
          <w:lang w:val="es-PR"/>
        </w:rPr>
        <w:t xml:space="preserve">por el vecindario o en el </w:t>
      </w:r>
      <w:r w:rsidRPr="006F34D9">
        <w:rPr>
          <w:lang w:val="es-PR"/>
        </w:rPr>
        <w:t xml:space="preserve">lugar de trabajo. </w:t>
      </w:r>
      <w:r w:rsidR="00C525B3">
        <w:rPr>
          <w:lang w:val="es-PR"/>
        </w:rPr>
        <w:t xml:space="preserve">Según </w:t>
      </w:r>
      <w:r w:rsidR="0004137E">
        <w:rPr>
          <w:lang w:val="es-PR"/>
        </w:rPr>
        <w:t xml:space="preserve">Wijndaele et al. </w:t>
      </w:r>
      <w:r w:rsidR="0004137E" w:rsidRPr="00BA21DF">
        <w:rPr>
          <w:lang w:val="es-PR"/>
        </w:rPr>
        <w:t>(2017)</w:t>
      </w:r>
      <w:r w:rsidR="0004137E">
        <w:rPr>
          <w:lang w:val="es-PR"/>
        </w:rPr>
        <w:t>, esta estrategia puede provocar un</w:t>
      </w:r>
      <w:r w:rsidR="00F35D9C">
        <w:rPr>
          <w:lang w:val="es-PR"/>
        </w:rPr>
        <w:t>a reducción de</w:t>
      </w:r>
      <w:r w:rsidR="0004137E">
        <w:rPr>
          <w:lang w:val="es-PR"/>
        </w:rPr>
        <w:t xml:space="preserve"> 5.9% en la incidencia de mortalidad prematura por todas las causas, mientras que una reducción mayor (14.9%) se p</w:t>
      </w:r>
      <w:r w:rsidR="00F35D9C">
        <w:rPr>
          <w:lang w:val="es-PR"/>
        </w:rPr>
        <w:t>odría</w:t>
      </w:r>
      <w:r w:rsidR="0004137E">
        <w:rPr>
          <w:lang w:val="es-PR"/>
        </w:rPr>
        <w:t xml:space="preserve"> observar </w:t>
      </w:r>
      <w:r w:rsidR="00F35D9C">
        <w:rPr>
          <w:lang w:val="es-PR"/>
        </w:rPr>
        <w:t xml:space="preserve">si </w:t>
      </w:r>
      <w:r w:rsidR="0004137E">
        <w:rPr>
          <w:lang w:val="es-PR"/>
        </w:rPr>
        <w:t>se sustituye el tiempo viendo televisión por alguna actividad vigorosa</w:t>
      </w:r>
      <w:r w:rsidR="00F73B67">
        <w:rPr>
          <w:lang w:val="es-PR"/>
        </w:rPr>
        <w:t xml:space="preserve"> deportiva</w:t>
      </w:r>
      <w:r w:rsidR="0004137E">
        <w:rPr>
          <w:lang w:val="es-PR"/>
        </w:rPr>
        <w:t xml:space="preserve">.  </w:t>
      </w:r>
    </w:p>
    <w:p w14:paraId="760B94F0" w14:textId="368FF8CA" w:rsidR="004A0800" w:rsidRDefault="00884906" w:rsidP="00BE4095">
      <w:pPr>
        <w:rPr>
          <w:lang w:val="es-PR"/>
        </w:rPr>
      </w:pPr>
      <w:r>
        <w:rPr>
          <w:lang w:val="es-PR"/>
        </w:rPr>
        <w:t xml:space="preserve">¿Cómo </w:t>
      </w:r>
      <w:r w:rsidR="00347FFB">
        <w:rPr>
          <w:lang w:val="es-PR"/>
        </w:rPr>
        <w:t xml:space="preserve">podemos </w:t>
      </w:r>
      <w:r>
        <w:rPr>
          <w:lang w:val="es-PR"/>
        </w:rPr>
        <w:t xml:space="preserve">lograr este cambio </w:t>
      </w:r>
      <w:r w:rsidR="009B6617">
        <w:rPr>
          <w:lang w:val="es-PR"/>
        </w:rPr>
        <w:t xml:space="preserve">en </w:t>
      </w:r>
      <w:r w:rsidR="00347FFB">
        <w:rPr>
          <w:lang w:val="es-PR"/>
        </w:rPr>
        <w:t xml:space="preserve">el </w:t>
      </w:r>
      <w:r w:rsidR="009B6617">
        <w:rPr>
          <w:lang w:val="es-PR"/>
        </w:rPr>
        <w:t>ambiente</w:t>
      </w:r>
      <w:r w:rsidR="00347FFB">
        <w:rPr>
          <w:lang w:val="es-PR"/>
        </w:rPr>
        <w:t xml:space="preserve"> en el que residimos o trabajamos</w:t>
      </w:r>
      <w:r>
        <w:rPr>
          <w:lang w:val="es-PR"/>
        </w:rPr>
        <w:t>?</w:t>
      </w:r>
      <w:r w:rsidR="00392BDC">
        <w:rPr>
          <w:lang w:val="es-PR"/>
        </w:rPr>
        <w:t xml:space="preserve"> </w:t>
      </w:r>
      <w:r w:rsidR="00817E5A">
        <w:rPr>
          <w:lang w:val="es-PR"/>
        </w:rPr>
        <w:t>E</w:t>
      </w:r>
      <w:r w:rsidR="006A6BBA">
        <w:rPr>
          <w:lang w:val="es-PR"/>
        </w:rPr>
        <w:t>sta</w:t>
      </w:r>
      <w:r w:rsidR="00E25E53">
        <w:rPr>
          <w:lang w:val="es-PR"/>
        </w:rPr>
        <w:t xml:space="preserve"> “gotita </w:t>
      </w:r>
      <w:r w:rsidR="006A6BBA">
        <w:rPr>
          <w:lang w:val="es-PR"/>
        </w:rPr>
        <w:t>de investigación</w:t>
      </w:r>
      <w:r w:rsidR="005267AF">
        <w:rPr>
          <w:lang w:val="es-PR"/>
        </w:rPr>
        <w:t>”</w:t>
      </w:r>
      <w:r w:rsidR="006A6BBA">
        <w:rPr>
          <w:lang w:val="es-PR"/>
        </w:rPr>
        <w:t xml:space="preserve"> </w:t>
      </w:r>
      <w:r w:rsidR="009E161A">
        <w:rPr>
          <w:lang w:val="es-PR"/>
        </w:rPr>
        <w:t xml:space="preserve">resalta </w:t>
      </w:r>
      <w:r w:rsidR="00D3188B">
        <w:rPr>
          <w:lang w:val="es-PR"/>
        </w:rPr>
        <w:t xml:space="preserve">la </w:t>
      </w:r>
      <w:r w:rsidR="000A5709">
        <w:rPr>
          <w:lang w:val="es-PR"/>
        </w:rPr>
        <w:t xml:space="preserve">naturaleza que nos rodea </w:t>
      </w:r>
      <w:r w:rsidR="00FA5717">
        <w:rPr>
          <w:lang w:val="es-PR"/>
        </w:rPr>
        <w:t xml:space="preserve">como un factor que </w:t>
      </w:r>
      <w:r w:rsidR="00AD4F00">
        <w:rPr>
          <w:lang w:val="es-PR"/>
        </w:rPr>
        <w:t>influye</w:t>
      </w:r>
      <w:r w:rsidR="00281286">
        <w:rPr>
          <w:lang w:val="es-PR"/>
        </w:rPr>
        <w:t xml:space="preserve"> nuestra práctica de actividad física</w:t>
      </w:r>
      <w:r w:rsidR="006C278D">
        <w:rPr>
          <w:lang w:val="es-PR"/>
        </w:rPr>
        <w:t xml:space="preserve">. </w:t>
      </w:r>
      <w:r w:rsidR="00EC3552">
        <w:rPr>
          <w:lang w:val="es-PR"/>
        </w:rPr>
        <w:t xml:space="preserve">Tabatabaie, Lift y Carrico </w:t>
      </w:r>
      <w:r w:rsidR="00D3462E">
        <w:rPr>
          <w:lang w:val="es-PR"/>
        </w:rPr>
        <w:t xml:space="preserve">publicaron </w:t>
      </w:r>
      <w:r w:rsidR="00B341C8">
        <w:rPr>
          <w:lang w:val="es-PR"/>
        </w:rPr>
        <w:t xml:space="preserve">en septiembre de </w:t>
      </w:r>
      <w:r w:rsidR="000C6B39">
        <w:rPr>
          <w:lang w:val="es-PR"/>
        </w:rPr>
        <w:t>este</w:t>
      </w:r>
      <w:r w:rsidR="00B341C8">
        <w:rPr>
          <w:lang w:val="es-PR"/>
        </w:rPr>
        <w:t xml:space="preserve"> año 2019</w:t>
      </w:r>
      <w:r w:rsidR="00725A86">
        <w:rPr>
          <w:lang w:val="es-PR"/>
        </w:rPr>
        <w:t>,</w:t>
      </w:r>
      <w:r w:rsidR="00B341C8">
        <w:rPr>
          <w:lang w:val="es-PR"/>
        </w:rPr>
        <w:t xml:space="preserve"> </w:t>
      </w:r>
      <w:r w:rsidR="004027EB">
        <w:rPr>
          <w:lang w:val="es-PR"/>
        </w:rPr>
        <w:t>un estudio sobre la percepción de las personas sobre la naturaleza,</w:t>
      </w:r>
      <w:r w:rsidR="00B7185D">
        <w:rPr>
          <w:lang w:val="es-PR"/>
        </w:rPr>
        <w:t xml:space="preserve"> árboles y sombra, y su participación en actividad física</w:t>
      </w:r>
      <w:r w:rsidR="00E367E7">
        <w:rPr>
          <w:lang w:val="es-PR"/>
        </w:rPr>
        <w:t>. El estudio se llevó a cabo en la ciudad de Denver, Colorado, Estados Unidos</w:t>
      </w:r>
      <w:r w:rsidR="00404739">
        <w:rPr>
          <w:lang w:val="es-PR"/>
        </w:rPr>
        <w:t>;</w:t>
      </w:r>
      <w:r w:rsidR="00E367E7">
        <w:rPr>
          <w:lang w:val="es-PR"/>
        </w:rPr>
        <w:t xml:space="preserve"> donde participaron</w:t>
      </w:r>
      <w:r w:rsidR="006F1AE8">
        <w:rPr>
          <w:lang w:val="es-PR"/>
        </w:rPr>
        <w:t xml:space="preserve"> </w:t>
      </w:r>
      <w:r w:rsidR="007E4887">
        <w:rPr>
          <w:lang w:val="es-PR"/>
        </w:rPr>
        <w:t>474</w:t>
      </w:r>
      <w:r w:rsidR="00CB7A4E">
        <w:rPr>
          <w:lang w:val="es-PR"/>
        </w:rPr>
        <w:t xml:space="preserve"> residentes</w:t>
      </w:r>
      <w:r w:rsidR="005D3AE4">
        <w:rPr>
          <w:lang w:val="es-PR"/>
        </w:rPr>
        <w:t xml:space="preserve"> </w:t>
      </w:r>
      <w:r w:rsidR="00E10DFB">
        <w:rPr>
          <w:lang w:val="es-PR"/>
        </w:rPr>
        <w:t xml:space="preserve">en áreas urbanas </w:t>
      </w:r>
      <w:r w:rsidR="00A00EE3">
        <w:rPr>
          <w:lang w:val="es-PR"/>
        </w:rPr>
        <w:t xml:space="preserve">de </w:t>
      </w:r>
      <w:r w:rsidR="00DA1EE9">
        <w:rPr>
          <w:lang w:val="es-PR"/>
        </w:rPr>
        <w:t>803</w:t>
      </w:r>
      <w:r w:rsidR="005D3E27">
        <w:rPr>
          <w:lang w:val="es-PR"/>
        </w:rPr>
        <w:t xml:space="preserve"> </w:t>
      </w:r>
      <w:r w:rsidR="006C4D89">
        <w:rPr>
          <w:lang w:val="es-PR"/>
        </w:rPr>
        <w:t>que fueron contactados</w:t>
      </w:r>
      <w:r w:rsidR="00347FFB">
        <w:rPr>
          <w:lang w:val="es-PR"/>
        </w:rPr>
        <w:t xml:space="preserve"> (tasa de respuesta = 59%) </w:t>
      </w:r>
      <w:r w:rsidR="006C4D89">
        <w:rPr>
          <w:lang w:val="es-PR"/>
        </w:rPr>
        <w:t xml:space="preserve">entre los </w:t>
      </w:r>
      <w:r w:rsidR="005D3AE4">
        <w:rPr>
          <w:lang w:val="es-PR"/>
        </w:rPr>
        <w:t xml:space="preserve">seleccionados por área geográfica según bloques del </w:t>
      </w:r>
      <w:r w:rsidR="00E5467D">
        <w:rPr>
          <w:lang w:val="es-PR"/>
        </w:rPr>
        <w:t>c</w:t>
      </w:r>
      <w:r w:rsidR="005D3AE4">
        <w:rPr>
          <w:lang w:val="es-PR"/>
        </w:rPr>
        <w:t>enso</w:t>
      </w:r>
      <w:r w:rsidR="00E40238">
        <w:rPr>
          <w:lang w:val="es-PR"/>
        </w:rPr>
        <w:t>. Estos participantes</w:t>
      </w:r>
      <w:r w:rsidR="005D3AE4">
        <w:rPr>
          <w:lang w:val="es-PR"/>
        </w:rPr>
        <w:t xml:space="preserve"> </w:t>
      </w:r>
      <w:r w:rsidR="00740AE7">
        <w:rPr>
          <w:lang w:val="es-PR"/>
        </w:rPr>
        <w:t xml:space="preserve">completaron </w:t>
      </w:r>
      <w:r w:rsidR="00135602">
        <w:rPr>
          <w:lang w:val="es-PR"/>
        </w:rPr>
        <w:t xml:space="preserve">una encuesta </w:t>
      </w:r>
      <w:r w:rsidR="00B40737">
        <w:rPr>
          <w:lang w:val="es-PR"/>
        </w:rPr>
        <w:t xml:space="preserve">en persona que duró </w:t>
      </w:r>
      <w:r w:rsidR="00940D41">
        <w:rPr>
          <w:lang w:val="es-PR"/>
        </w:rPr>
        <w:t>45 minutos</w:t>
      </w:r>
      <w:r w:rsidR="00E40238">
        <w:rPr>
          <w:lang w:val="es-PR"/>
        </w:rPr>
        <w:t xml:space="preserve">, en la que </w:t>
      </w:r>
      <w:r w:rsidR="008A6A37">
        <w:rPr>
          <w:lang w:val="es-PR"/>
        </w:rPr>
        <w:t xml:space="preserve">se </w:t>
      </w:r>
      <w:r w:rsidR="00E0036C">
        <w:rPr>
          <w:lang w:val="es-PR"/>
        </w:rPr>
        <w:t xml:space="preserve">evaluó la percepción </w:t>
      </w:r>
      <w:r w:rsidR="0007766A">
        <w:rPr>
          <w:lang w:val="es-PR"/>
        </w:rPr>
        <w:t xml:space="preserve">de verdor </w:t>
      </w:r>
      <w:r w:rsidR="00435CFE">
        <w:rPr>
          <w:lang w:val="es-PR"/>
        </w:rPr>
        <w:t xml:space="preserve">en base a </w:t>
      </w:r>
      <w:r w:rsidR="007E1BCB">
        <w:rPr>
          <w:lang w:val="es-PR"/>
        </w:rPr>
        <w:t>la presencia de la naturaleza,</w:t>
      </w:r>
      <w:r w:rsidR="00F503D0">
        <w:rPr>
          <w:lang w:val="es-PR"/>
        </w:rPr>
        <w:t xml:space="preserve"> los árboles</w:t>
      </w:r>
      <w:r w:rsidR="00347FFB">
        <w:rPr>
          <w:lang w:val="es-PR"/>
        </w:rPr>
        <w:t xml:space="preserve"> y</w:t>
      </w:r>
      <w:r w:rsidR="00F503D0">
        <w:rPr>
          <w:lang w:val="es-PR"/>
        </w:rPr>
        <w:t xml:space="preserve"> sombra</w:t>
      </w:r>
      <w:r w:rsidR="008D4878">
        <w:rPr>
          <w:lang w:val="es-PR"/>
        </w:rPr>
        <w:t xml:space="preserve"> en el vecindario</w:t>
      </w:r>
      <w:r w:rsidR="00896F95">
        <w:rPr>
          <w:lang w:val="es-PR"/>
        </w:rPr>
        <w:t>.</w:t>
      </w:r>
      <w:r w:rsidR="00FA2A1D">
        <w:rPr>
          <w:lang w:val="es-PR"/>
        </w:rPr>
        <w:t xml:space="preserve"> </w:t>
      </w:r>
      <w:r w:rsidR="002E25A4">
        <w:rPr>
          <w:lang w:val="es-PR"/>
        </w:rPr>
        <w:t xml:space="preserve">La actividad física se evaluó por </w:t>
      </w:r>
      <w:r w:rsidR="00F46F07">
        <w:rPr>
          <w:lang w:val="es-PR"/>
        </w:rPr>
        <w:t>auto reporte</w:t>
      </w:r>
      <w:r w:rsidR="002E25A4">
        <w:rPr>
          <w:lang w:val="es-PR"/>
        </w:rPr>
        <w:t xml:space="preserve"> utilizando el cuestionario CHAMPS</w:t>
      </w:r>
      <w:r w:rsidR="00D94ACA">
        <w:rPr>
          <w:lang w:val="es-PR"/>
        </w:rPr>
        <w:t xml:space="preserve"> (Community Healthy Activities Model Program for Seniors)</w:t>
      </w:r>
      <w:r w:rsidR="00C03079">
        <w:rPr>
          <w:lang w:val="es-PR"/>
        </w:rPr>
        <w:t>.</w:t>
      </w:r>
      <w:r w:rsidR="002D39E6">
        <w:rPr>
          <w:lang w:val="es-PR"/>
        </w:rPr>
        <w:t xml:space="preserve"> </w:t>
      </w:r>
      <w:r w:rsidR="008A2A54">
        <w:rPr>
          <w:lang w:val="es-PR"/>
        </w:rPr>
        <w:t xml:space="preserve">En los análisis se </w:t>
      </w:r>
      <w:r w:rsidR="00651FE7">
        <w:rPr>
          <w:lang w:val="es-PR"/>
        </w:rPr>
        <w:t xml:space="preserve">controló por el nivel educativo, </w:t>
      </w:r>
      <w:r w:rsidR="001529CC">
        <w:rPr>
          <w:lang w:val="es-PR"/>
        </w:rPr>
        <w:t>edad, sexo</w:t>
      </w:r>
      <w:r w:rsidR="009C2A93">
        <w:rPr>
          <w:lang w:val="es-PR"/>
        </w:rPr>
        <w:t xml:space="preserve">, percepción de salud y </w:t>
      </w:r>
      <w:r w:rsidR="00E14F72">
        <w:rPr>
          <w:lang w:val="es-PR"/>
        </w:rPr>
        <w:t xml:space="preserve">mes del año en que se realizó la </w:t>
      </w:r>
      <w:r w:rsidR="00BE105E">
        <w:rPr>
          <w:lang w:val="es-PR"/>
        </w:rPr>
        <w:t>encuesta</w:t>
      </w:r>
      <w:r w:rsidR="00E14F72">
        <w:rPr>
          <w:lang w:val="es-PR"/>
        </w:rPr>
        <w:t xml:space="preserve">; </w:t>
      </w:r>
      <w:r w:rsidR="008A2A54">
        <w:rPr>
          <w:lang w:val="es-PR"/>
        </w:rPr>
        <w:t xml:space="preserve">y se observó que </w:t>
      </w:r>
      <w:r w:rsidR="00E14F72">
        <w:rPr>
          <w:lang w:val="es-PR"/>
        </w:rPr>
        <w:t>e</w:t>
      </w:r>
      <w:r w:rsidR="008709CF">
        <w:rPr>
          <w:lang w:val="es-PR"/>
        </w:rPr>
        <w:t xml:space="preserve">l tiempo </w:t>
      </w:r>
      <w:r w:rsidR="00CE4E8B">
        <w:rPr>
          <w:lang w:val="es-PR"/>
        </w:rPr>
        <w:t>en</w:t>
      </w:r>
      <w:r w:rsidR="008709CF">
        <w:rPr>
          <w:lang w:val="es-PR"/>
        </w:rPr>
        <w:t xml:space="preserve"> actividad física de intensidad moderada a vigorosa autoreportado (</w:t>
      </w:r>
      <w:r w:rsidR="00E723CE">
        <w:rPr>
          <w:lang w:val="es-PR"/>
        </w:rPr>
        <w:t>10.7 horas</w:t>
      </w:r>
      <w:r w:rsidR="00DF5D16">
        <w:rPr>
          <w:lang w:val="es-PR"/>
        </w:rPr>
        <w:t>/semana</w:t>
      </w:r>
      <w:r w:rsidR="00E723CE">
        <w:rPr>
          <w:lang w:val="es-PR"/>
        </w:rPr>
        <w:t>)</w:t>
      </w:r>
      <w:r w:rsidR="005B673C">
        <w:rPr>
          <w:lang w:val="es-PR"/>
        </w:rPr>
        <w:t xml:space="preserve"> </w:t>
      </w:r>
      <w:r w:rsidR="00890C62">
        <w:rPr>
          <w:lang w:val="es-PR"/>
        </w:rPr>
        <w:t>se asoció significativamente con la percepción de verdor en el vecindario</w:t>
      </w:r>
      <w:r w:rsidR="008A2A54">
        <w:rPr>
          <w:lang w:val="es-PR"/>
        </w:rPr>
        <w:t>. Este resultado su</w:t>
      </w:r>
      <w:r w:rsidR="004865EF">
        <w:rPr>
          <w:lang w:val="es-PR"/>
        </w:rPr>
        <w:t>g</w:t>
      </w:r>
      <w:r w:rsidR="008A2A54">
        <w:rPr>
          <w:lang w:val="es-PR"/>
        </w:rPr>
        <w:t xml:space="preserve">iere </w:t>
      </w:r>
      <w:r w:rsidR="00615688">
        <w:rPr>
          <w:lang w:val="es-PR"/>
        </w:rPr>
        <w:t xml:space="preserve">que </w:t>
      </w:r>
      <w:r w:rsidR="00CC1798">
        <w:rPr>
          <w:lang w:val="es-PR"/>
        </w:rPr>
        <w:t>el</w:t>
      </w:r>
      <w:r w:rsidR="001A4E66">
        <w:rPr>
          <w:lang w:val="es-PR"/>
        </w:rPr>
        <w:t xml:space="preserve"> aspecto cualitativo </w:t>
      </w:r>
      <w:r w:rsidR="00CC1798">
        <w:rPr>
          <w:lang w:val="es-PR"/>
        </w:rPr>
        <w:t xml:space="preserve">que representa </w:t>
      </w:r>
      <w:r w:rsidR="00C52314">
        <w:rPr>
          <w:lang w:val="es-PR"/>
        </w:rPr>
        <w:t>la percepción de</w:t>
      </w:r>
      <w:r w:rsidR="00D37E9A">
        <w:rPr>
          <w:lang w:val="es-PR"/>
        </w:rPr>
        <w:t xml:space="preserve"> presencia de la</w:t>
      </w:r>
      <w:r w:rsidR="00C52314">
        <w:rPr>
          <w:lang w:val="es-PR"/>
        </w:rPr>
        <w:t xml:space="preserve"> naturaleza, árboles y sombra</w:t>
      </w:r>
      <w:r w:rsidR="00332AAA">
        <w:rPr>
          <w:lang w:val="es-PR"/>
        </w:rPr>
        <w:t xml:space="preserve"> en el vecindario</w:t>
      </w:r>
      <w:r w:rsidR="00AB260C">
        <w:rPr>
          <w:lang w:val="es-PR"/>
        </w:rPr>
        <w:t>,</w:t>
      </w:r>
      <w:r w:rsidR="004415F7">
        <w:rPr>
          <w:lang w:val="es-PR"/>
        </w:rPr>
        <w:t xml:space="preserve"> </w:t>
      </w:r>
      <w:r w:rsidR="00347FFB">
        <w:rPr>
          <w:lang w:val="es-PR"/>
        </w:rPr>
        <w:t>impacta positivamente</w:t>
      </w:r>
      <w:r w:rsidR="004415F7">
        <w:rPr>
          <w:lang w:val="es-PR"/>
        </w:rPr>
        <w:t xml:space="preserve"> la </w:t>
      </w:r>
      <w:r w:rsidR="00185BCD">
        <w:rPr>
          <w:lang w:val="es-PR"/>
        </w:rPr>
        <w:t>actividad física de intensidad moderada a vigorosa</w:t>
      </w:r>
      <w:r w:rsidR="00EC2030">
        <w:rPr>
          <w:lang w:val="es-PR"/>
        </w:rPr>
        <w:t xml:space="preserve"> </w:t>
      </w:r>
      <w:r w:rsidR="00491574">
        <w:rPr>
          <w:lang w:val="es-PR"/>
        </w:rPr>
        <w:t xml:space="preserve">que las </w:t>
      </w:r>
      <w:r w:rsidR="00EC2030">
        <w:rPr>
          <w:lang w:val="es-PR"/>
        </w:rPr>
        <w:t>personas</w:t>
      </w:r>
      <w:r w:rsidR="00491574">
        <w:rPr>
          <w:lang w:val="es-PR"/>
        </w:rPr>
        <w:t xml:space="preserve"> realizan en su área de residencia en zonas urbanas. Lo mismo podría aplicarse al ambiente de trabajo en </w:t>
      </w:r>
      <w:r w:rsidR="00EC2030">
        <w:rPr>
          <w:lang w:val="es-PR"/>
        </w:rPr>
        <w:t xml:space="preserve">áreas rurales. </w:t>
      </w:r>
    </w:p>
    <w:p w14:paraId="5A08D2FB" w14:textId="65262091" w:rsidR="008314F2" w:rsidRDefault="002824A0" w:rsidP="00BE4095">
      <w:pPr>
        <w:rPr>
          <w:lang w:val="es-PR"/>
        </w:rPr>
      </w:pPr>
      <w:r>
        <w:rPr>
          <w:lang w:val="es-PR"/>
        </w:rPr>
        <w:t xml:space="preserve">En </w:t>
      </w:r>
      <w:r w:rsidR="00491574">
        <w:rPr>
          <w:lang w:val="es-PR"/>
        </w:rPr>
        <w:t>el</w:t>
      </w:r>
      <w:r>
        <w:rPr>
          <w:lang w:val="es-PR"/>
        </w:rPr>
        <w:t xml:space="preserve"> momento histórico </w:t>
      </w:r>
      <w:r w:rsidR="00753DB3">
        <w:rPr>
          <w:lang w:val="es-PR"/>
        </w:rPr>
        <w:t>presente</w:t>
      </w:r>
      <w:r w:rsidR="000F1EBD">
        <w:rPr>
          <w:lang w:val="es-PR"/>
        </w:rPr>
        <w:t>,</w:t>
      </w:r>
      <w:r w:rsidR="00753DB3">
        <w:rPr>
          <w:lang w:val="es-PR"/>
        </w:rPr>
        <w:t xml:space="preserve"> </w:t>
      </w:r>
      <w:r>
        <w:rPr>
          <w:lang w:val="es-PR"/>
        </w:rPr>
        <w:t xml:space="preserve">donde </w:t>
      </w:r>
      <w:r w:rsidR="004E6BA9">
        <w:rPr>
          <w:lang w:val="es-PR"/>
        </w:rPr>
        <w:t xml:space="preserve">cada vez </w:t>
      </w:r>
      <w:r>
        <w:rPr>
          <w:lang w:val="es-PR"/>
        </w:rPr>
        <w:t xml:space="preserve">cobra </w:t>
      </w:r>
      <w:r w:rsidR="004E6BA9">
        <w:rPr>
          <w:lang w:val="es-PR"/>
        </w:rPr>
        <w:t xml:space="preserve">más </w:t>
      </w:r>
      <w:r w:rsidR="00AC6B8A">
        <w:rPr>
          <w:lang w:val="es-PR"/>
        </w:rPr>
        <w:t>y más relevancia</w:t>
      </w:r>
      <w:r>
        <w:rPr>
          <w:lang w:val="es-PR"/>
        </w:rPr>
        <w:t xml:space="preserve"> </w:t>
      </w:r>
      <w:r w:rsidR="000E1A65">
        <w:rPr>
          <w:lang w:val="es-PR"/>
        </w:rPr>
        <w:t xml:space="preserve">la </w:t>
      </w:r>
      <w:r w:rsidR="00AC6B8A">
        <w:rPr>
          <w:lang w:val="es-PR"/>
        </w:rPr>
        <w:t>necesidad de proteger</w:t>
      </w:r>
      <w:r w:rsidR="00201C85">
        <w:rPr>
          <w:lang w:val="es-PR"/>
        </w:rPr>
        <w:t xml:space="preserve"> </w:t>
      </w:r>
      <w:r w:rsidR="0039499F">
        <w:rPr>
          <w:lang w:val="es-PR"/>
        </w:rPr>
        <w:t>nuestro planeta</w:t>
      </w:r>
      <w:r w:rsidR="00201C85">
        <w:rPr>
          <w:lang w:val="es-PR"/>
        </w:rPr>
        <w:t xml:space="preserve">, éste estudio </w:t>
      </w:r>
      <w:r w:rsidR="00AC6B8A">
        <w:rPr>
          <w:lang w:val="es-PR"/>
        </w:rPr>
        <w:t xml:space="preserve">también hace un </w:t>
      </w:r>
      <w:r w:rsidR="00491574">
        <w:rPr>
          <w:lang w:val="es-PR"/>
        </w:rPr>
        <w:t xml:space="preserve">llamado </w:t>
      </w:r>
      <w:r w:rsidR="00A70F9B">
        <w:rPr>
          <w:lang w:val="es-PR"/>
        </w:rPr>
        <w:t xml:space="preserve">para la </w:t>
      </w:r>
      <w:r w:rsidR="00101E34">
        <w:rPr>
          <w:lang w:val="es-PR"/>
        </w:rPr>
        <w:t xml:space="preserve">protección </w:t>
      </w:r>
      <w:r w:rsidR="00BC5624">
        <w:rPr>
          <w:lang w:val="es-PR"/>
        </w:rPr>
        <w:t xml:space="preserve">y siembra </w:t>
      </w:r>
      <w:r w:rsidR="00101E34">
        <w:rPr>
          <w:lang w:val="es-PR"/>
        </w:rPr>
        <w:t xml:space="preserve">de </w:t>
      </w:r>
      <w:r w:rsidR="00521237">
        <w:rPr>
          <w:lang w:val="es-PR"/>
        </w:rPr>
        <w:t>árboles</w:t>
      </w:r>
      <w:r w:rsidR="00704B09">
        <w:rPr>
          <w:lang w:val="es-PR"/>
        </w:rPr>
        <w:t xml:space="preserve"> </w:t>
      </w:r>
      <w:r w:rsidR="00491574">
        <w:rPr>
          <w:lang w:val="es-PR"/>
        </w:rPr>
        <w:t xml:space="preserve">como </w:t>
      </w:r>
      <w:r w:rsidR="0027040D">
        <w:rPr>
          <w:lang w:val="es-PR"/>
        </w:rPr>
        <w:t xml:space="preserve">una agenda </w:t>
      </w:r>
      <w:r w:rsidR="00B812A4">
        <w:rPr>
          <w:lang w:val="es-PR"/>
        </w:rPr>
        <w:t xml:space="preserve">esencial </w:t>
      </w:r>
      <w:r w:rsidR="0027040D">
        <w:rPr>
          <w:lang w:val="es-PR"/>
        </w:rPr>
        <w:t>de salud pública global</w:t>
      </w:r>
      <w:r w:rsidR="00915A7D">
        <w:rPr>
          <w:lang w:val="es-PR"/>
        </w:rPr>
        <w:t xml:space="preserve">. </w:t>
      </w:r>
      <w:r w:rsidR="00277F24">
        <w:rPr>
          <w:lang w:val="es-PR"/>
        </w:rPr>
        <w:t xml:space="preserve">Son </w:t>
      </w:r>
      <w:r w:rsidR="00FE00B7">
        <w:rPr>
          <w:lang w:val="es-PR"/>
        </w:rPr>
        <w:t>nuestros</w:t>
      </w:r>
      <w:r w:rsidR="00277F24">
        <w:rPr>
          <w:lang w:val="es-PR"/>
        </w:rPr>
        <w:t xml:space="preserve"> árboles </w:t>
      </w:r>
      <w:r w:rsidR="00022885">
        <w:rPr>
          <w:lang w:val="es-PR"/>
        </w:rPr>
        <w:t xml:space="preserve">los </w:t>
      </w:r>
      <w:r w:rsidR="00704B09">
        <w:rPr>
          <w:lang w:val="es-PR"/>
        </w:rPr>
        <w:t>que</w:t>
      </w:r>
      <w:r w:rsidR="00D07B00">
        <w:rPr>
          <w:lang w:val="es-PR"/>
        </w:rPr>
        <w:t xml:space="preserve"> </w:t>
      </w:r>
      <w:r w:rsidR="000A105D">
        <w:rPr>
          <w:lang w:val="es-PR"/>
        </w:rPr>
        <w:t>proveen</w:t>
      </w:r>
      <w:r w:rsidR="00704B09">
        <w:rPr>
          <w:lang w:val="es-PR"/>
        </w:rPr>
        <w:t xml:space="preserve"> sombra</w:t>
      </w:r>
      <w:r w:rsidR="00F7296E">
        <w:rPr>
          <w:lang w:val="es-PR"/>
        </w:rPr>
        <w:t xml:space="preserve"> natural</w:t>
      </w:r>
      <w:r w:rsidR="00704B09">
        <w:rPr>
          <w:lang w:val="es-PR"/>
        </w:rPr>
        <w:t>, oxígeno</w:t>
      </w:r>
      <w:r w:rsidR="00F61476">
        <w:rPr>
          <w:lang w:val="es-PR"/>
        </w:rPr>
        <w:t xml:space="preserve"> y</w:t>
      </w:r>
      <w:r w:rsidR="0014260A">
        <w:rPr>
          <w:lang w:val="es-PR"/>
        </w:rPr>
        <w:t xml:space="preserve"> </w:t>
      </w:r>
      <w:r w:rsidR="00704B09">
        <w:rPr>
          <w:lang w:val="es-PR"/>
        </w:rPr>
        <w:t>r</w:t>
      </w:r>
      <w:r w:rsidR="000A105D">
        <w:rPr>
          <w:lang w:val="es-PR"/>
        </w:rPr>
        <w:t>efrescan</w:t>
      </w:r>
      <w:r w:rsidR="00704B09">
        <w:rPr>
          <w:lang w:val="es-PR"/>
        </w:rPr>
        <w:t xml:space="preserve"> el ambiente</w:t>
      </w:r>
      <w:r w:rsidR="004B7F33">
        <w:rPr>
          <w:lang w:val="es-PR"/>
        </w:rPr>
        <w:t>,</w:t>
      </w:r>
      <w:r w:rsidR="009930D1">
        <w:rPr>
          <w:lang w:val="es-PR"/>
        </w:rPr>
        <w:t xml:space="preserve"> </w:t>
      </w:r>
      <w:r w:rsidR="00684E28">
        <w:rPr>
          <w:lang w:val="es-PR"/>
        </w:rPr>
        <w:t>además</w:t>
      </w:r>
      <w:r w:rsidR="004B7F33">
        <w:rPr>
          <w:lang w:val="es-PR"/>
        </w:rPr>
        <w:t xml:space="preserve"> de hacer</w:t>
      </w:r>
      <w:r w:rsidR="00382E9E">
        <w:rPr>
          <w:lang w:val="es-PR"/>
        </w:rPr>
        <w:t xml:space="preserve"> más agradable y atractiva la actividad física al aire libre</w:t>
      </w:r>
      <w:r w:rsidR="00675EC2">
        <w:rPr>
          <w:lang w:val="es-PR"/>
        </w:rPr>
        <w:t>.</w:t>
      </w:r>
      <w:r w:rsidR="004D4CAF">
        <w:rPr>
          <w:lang w:val="es-PR"/>
        </w:rPr>
        <w:t xml:space="preserve"> </w:t>
      </w:r>
    </w:p>
    <w:p w14:paraId="62EB5C6A" w14:textId="77777777" w:rsidR="00B80B20" w:rsidRPr="002A3537" w:rsidRDefault="00B80B20" w:rsidP="00BE4095">
      <w:pPr>
        <w:rPr>
          <w:u w:val="single"/>
        </w:rPr>
      </w:pPr>
      <w:r w:rsidRPr="002A3537">
        <w:rPr>
          <w:u w:val="single"/>
        </w:rPr>
        <w:t>Referencias</w:t>
      </w:r>
    </w:p>
    <w:p w14:paraId="5814FDCD" w14:textId="1072184F" w:rsidR="002A25E9" w:rsidRPr="002933C6" w:rsidRDefault="00A03C47" w:rsidP="00BE4095">
      <w:r w:rsidRPr="002A3537">
        <w:t>Taba</w:t>
      </w:r>
      <w:r w:rsidR="007179E5" w:rsidRPr="002A3537">
        <w:t>tabaie S, Lift JS, Carrico A</w:t>
      </w:r>
      <w:r w:rsidR="001620EE" w:rsidRPr="002A3537">
        <w:t xml:space="preserve"> (</w:t>
      </w:r>
      <w:r w:rsidR="00437A5C" w:rsidRPr="002A3537">
        <w:t xml:space="preserve">2019). </w:t>
      </w:r>
      <w:r w:rsidR="002933C6" w:rsidRPr="002933C6">
        <w:t>A study of perceived n</w:t>
      </w:r>
      <w:r w:rsidR="002933C6">
        <w:t xml:space="preserve">ature, shade and trees and self-reported physical activity in Denver. </w:t>
      </w:r>
      <w:r w:rsidR="00BA2C0B">
        <w:rPr>
          <w:i/>
          <w:iCs/>
        </w:rPr>
        <w:t>International Journal of Environmental Research and Public Health</w:t>
      </w:r>
      <w:r w:rsidR="00BA2C0B">
        <w:t xml:space="preserve">, </w:t>
      </w:r>
      <w:r w:rsidR="00034160">
        <w:t>16</w:t>
      </w:r>
      <w:r w:rsidR="0080103C">
        <w:t>, 3604</w:t>
      </w:r>
      <w:r w:rsidR="00FC3D81">
        <w:t xml:space="preserve">; </w:t>
      </w:r>
      <w:r w:rsidR="00950B43">
        <w:t xml:space="preserve">doi: </w:t>
      </w:r>
      <w:r w:rsidR="00106A1B">
        <w:t>10.</w:t>
      </w:r>
      <w:r w:rsidR="00B22A9B">
        <w:t>3390/</w:t>
      </w:r>
      <w:r w:rsidR="007D7F67">
        <w:t>ijerph</w:t>
      </w:r>
      <w:r w:rsidR="00A016A2">
        <w:t>1619</w:t>
      </w:r>
      <w:r w:rsidR="00D035F3">
        <w:t>3604.</w:t>
      </w:r>
    </w:p>
    <w:p w14:paraId="1F72FC9F" w14:textId="523C3D29" w:rsidR="00095BEA" w:rsidRPr="002A3537" w:rsidRDefault="00BA21DF" w:rsidP="00BE4095">
      <w:r>
        <w:t>Wijndaele K, Sharp SJ, Wareham</w:t>
      </w:r>
      <w:r w:rsidR="00042A0F">
        <w:t xml:space="preserve"> NJ, Brage S (2017). Mortality risk reductions from substituting screen time by discretionary activities. </w:t>
      </w:r>
      <w:r w:rsidR="00042A0F" w:rsidRPr="002933C6">
        <w:rPr>
          <w:i/>
          <w:iCs/>
        </w:rPr>
        <w:t>Medicine and Science in Sports &amp; Exercise</w:t>
      </w:r>
      <w:r w:rsidR="00042A0F">
        <w:t>, 49(6): 1111-1119.</w:t>
      </w:r>
      <w:bookmarkStart w:id="0" w:name="_GoBack"/>
      <w:bookmarkEnd w:id="0"/>
    </w:p>
    <w:sectPr w:rsidR="00095BEA" w:rsidRPr="002A3537" w:rsidSect="009432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2795"/>
    <w:multiLevelType w:val="hybridMultilevel"/>
    <w:tmpl w:val="F236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95"/>
    <w:rsid w:val="00022885"/>
    <w:rsid w:val="00034160"/>
    <w:rsid w:val="00036F5F"/>
    <w:rsid w:val="0003786E"/>
    <w:rsid w:val="00040A68"/>
    <w:rsid w:val="0004137E"/>
    <w:rsid w:val="00042A0F"/>
    <w:rsid w:val="00052A59"/>
    <w:rsid w:val="00052FE7"/>
    <w:rsid w:val="000559FC"/>
    <w:rsid w:val="00066D44"/>
    <w:rsid w:val="00070527"/>
    <w:rsid w:val="0007456E"/>
    <w:rsid w:val="0007766A"/>
    <w:rsid w:val="00091345"/>
    <w:rsid w:val="00095BEA"/>
    <w:rsid w:val="000A105D"/>
    <w:rsid w:val="000A5709"/>
    <w:rsid w:val="000C40EB"/>
    <w:rsid w:val="000C6B39"/>
    <w:rsid w:val="000E1A65"/>
    <w:rsid w:val="000F14E7"/>
    <w:rsid w:val="000F1EBD"/>
    <w:rsid w:val="0010055E"/>
    <w:rsid w:val="00101E34"/>
    <w:rsid w:val="0010461B"/>
    <w:rsid w:val="00106A1B"/>
    <w:rsid w:val="00114F51"/>
    <w:rsid w:val="00126635"/>
    <w:rsid w:val="00131C50"/>
    <w:rsid w:val="00135602"/>
    <w:rsid w:val="0013783B"/>
    <w:rsid w:val="0014260A"/>
    <w:rsid w:val="001466B0"/>
    <w:rsid w:val="001529CC"/>
    <w:rsid w:val="001574C9"/>
    <w:rsid w:val="001620EE"/>
    <w:rsid w:val="001624D5"/>
    <w:rsid w:val="00185BCD"/>
    <w:rsid w:val="0019508C"/>
    <w:rsid w:val="001A3EE9"/>
    <w:rsid w:val="001A4E66"/>
    <w:rsid w:val="001A506A"/>
    <w:rsid w:val="001A7D48"/>
    <w:rsid w:val="001C3975"/>
    <w:rsid w:val="001E552C"/>
    <w:rsid w:val="00201C85"/>
    <w:rsid w:val="00235755"/>
    <w:rsid w:val="00237B6D"/>
    <w:rsid w:val="00244E6C"/>
    <w:rsid w:val="00247028"/>
    <w:rsid w:val="002519E6"/>
    <w:rsid w:val="002562B5"/>
    <w:rsid w:val="00266988"/>
    <w:rsid w:val="0027040D"/>
    <w:rsid w:val="00270D49"/>
    <w:rsid w:val="00273731"/>
    <w:rsid w:val="002760DB"/>
    <w:rsid w:val="00277A3E"/>
    <w:rsid w:val="00277F24"/>
    <w:rsid w:val="002810D0"/>
    <w:rsid w:val="00281286"/>
    <w:rsid w:val="002824A0"/>
    <w:rsid w:val="002933C6"/>
    <w:rsid w:val="00297658"/>
    <w:rsid w:val="002A25E9"/>
    <w:rsid w:val="002A3520"/>
    <w:rsid w:val="002A3537"/>
    <w:rsid w:val="002B3AA4"/>
    <w:rsid w:val="002D36AA"/>
    <w:rsid w:val="002D39E6"/>
    <w:rsid w:val="002D566A"/>
    <w:rsid w:val="002E25A4"/>
    <w:rsid w:val="002F02B1"/>
    <w:rsid w:val="00300819"/>
    <w:rsid w:val="00312775"/>
    <w:rsid w:val="003166CB"/>
    <w:rsid w:val="00332AAA"/>
    <w:rsid w:val="00334726"/>
    <w:rsid w:val="00335F9C"/>
    <w:rsid w:val="00337739"/>
    <w:rsid w:val="00347FFB"/>
    <w:rsid w:val="00356500"/>
    <w:rsid w:val="003604B0"/>
    <w:rsid w:val="00362CD1"/>
    <w:rsid w:val="00371067"/>
    <w:rsid w:val="00374DEA"/>
    <w:rsid w:val="00380377"/>
    <w:rsid w:val="00382E9E"/>
    <w:rsid w:val="00392BDC"/>
    <w:rsid w:val="0039499F"/>
    <w:rsid w:val="003B6FF5"/>
    <w:rsid w:val="003C09FC"/>
    <w:rsid w:val="003C4F37"/>
    <w:rsid w:val="003D2F0C"/>
    <w:rsid w:val="003D7B83"/>
    <w:rsid w:val="004027EB"/>
    <w:rsid w:val="00404739"/>
    <w:rsid w:val="004338C0"/>
    <w:rsid w:val="0043457D"/>
    <w:rsid w:val="00435CFE"/>
    <w:rsid w:val="00437A5C"/>
    <w:rsid w:val="004415F7"/>
    <w:rsid w:val="0045218A"/>
    <w:rsid w:val="0045779A"/>
    <w:rsid w:val="004667B8"/>
    <w:rsid w:val="00467A77"/>
    <w:rsid w:val="00482448"/>
    <w:rsid w:val="004856F2"/>
    <w:rsid w:val="004865EF"/>
    <w:rsid w:val="00491574"/>
    <w:rsid w:val="0049473B"/>
    <w:rsid w:val="004A0800"/>
    <w:rsid w:val="004B7F33"/>
    <w:rsid w:val="004C14C9"/>
    <w:rsid w:val="004D03A8"/>
    <w:rsid w:val="004D4CAF"/>
    <w:rsid w:val="004E6BA9"/>
    <w:rsid w:val="00516218"/>
    <w:rsid w:val="00521237"/>
    <w:rsid w:val="005267AF"/>
    <w:rsid w:val="005301BF"/>
    <w:rsid w:val="005352C8"/>
    <w:rsid w:val="00541336"/>
    <w:rsid w:val="005713D1"/>
    <w:rsid w:val="0058587E"/>
    <w:rsid w:val="00591D03"/>
    <w:rsid w:val="005948F2"/>
    <w:rsid w:val="00595EC6"/>
    <w:rsid w:val="005A6F4B"/>
    <w:rsid w:val="005B673C"/>
    <w:rsid w:val="005C1523"/>
    <w:rsid w:val="005C2000"/>
    <w:rsid w:val="005C213B"/>
    <w:rsid w:val="005D3AE4"/>
    <w:rsid w:val="005D3E27"/>
    <w:rsid w:val="005F0C72"/>
    <w:rsid w:val="00615688"/>
    <w:rsid w:val="00625B27"/>
    <w:rsid w:val="00631626"/>
    <w:rsid w:val="00635C03"/>
    <w:rsid w:val="00636FBD"/>
    <w:rsid w:val="00651FE7"/>
    <w:rsid w:val="00652C8C"/>
    <w:rsid w:val="00675EC2"/>
    <w:rsid w:val="0067787C"/>
    <w:rsid w:val="00684E28"/>
    <w:rsid w:val="006878C5"/>
    <w:rsid w:val="00696897"/>
    <w:rsid w:val="006A4703"/>
    <w:rsid w:val="006A6BBA"/>
    <w:rsid w:val="006C278D"/>
    <w:rsid w:val="006C4D89"/>
    <w:rsid w:val="006D29B9"/>
    <w:rsid w:val="006E6F4E"/>
    <w:rsid w:val="006F1AE8"/>
    <w:rsid w:val="006F34D9"/>
    <w:rsid w:val="006F4B5D"/>
    <w:rsid w:val="006F56F1"/>
    <w:rsid w:val="00700D23"/>
    <w:rsid w:val="00704B09"/>
    <w:rsid w:val="00706C6C"/>
    <w:rsid w:val="007179E5"/>
    <w:rsid w:val="0072568A"/>
    <w:rsid w:val="00725A86"/>
    <w:rsid w:val="00740AE7"/>
    <w:rsid w:val="007424BE"/>
    <w:rsid w:val="00753DB3"/>
    <w:rsid w:val="0078530A"/>
    <w:rsid w:val="0078690A"/>
    <w:rsid w:val="00791BBE"/>
    <w:rsid w:val="0079389D"/>
    <w:rsid w:val="007940A0"/>
    <w:rsid w:val="007A4876"/>
    <w:rsid w:val="007A7DAF"/>
    <w:rsid w:val="007C179E"/>
    <w:rsid w:val="007D7F67"/>
    <w:rsid w:val="007E1BCB"/>
    <w:rsid w:val="007E46FA"/>
    <w:rsid w:val="007E4887"/>
    <w:rsid w:val="007E5FDD"/>
    <w:rsid w:val="0080103C"/>
    <w:rsid w:val="0081381B"/>
    <w:rsid w:val="008147D2"/>
    <w:rsid w:val="00817E5A"/>
    <w:rsid w:val="008314F2"/>
    <w:rsid w:val="00841783"/>
    <w:rsid w:val="0084450A"/>
    <w:rsid w:val="00852069"/>
    <w:rsid w:val="00854DB9"/>
    <w:rsid w:val="008709CF"/>
    <w:rsid w:val="00871FAB"/>
    <w:rsid w:val="00872904"/>
    <w:rsid w:val="008729C6"/>
    <w:rsid w:val="008843CD"/>
    <w:rsid w:val="00884906"/>
    <w:rsid w:val="00890C62"/>
    <w:rsid w:val="00896F95"/>
    <w:rsid w:val="008A13A1"/>
    <w:rsid w:val="008A2A54"/>
    <w:rsid w:val="008A6A37"/>
    <w:rsid w:val="008B1FC3"/>
    <w:rsid w:val="008C6D7A"/>
    <w:rsid w:val="008D4595"/>
    <w:rsid w:val="008D4878"/>
    <w:rsid w:val="008D6E25"/>
    <w:rsid w:val="008F13AB"/>
    <w:rsid w:val="00911B77"/>
    <w:rsid w:val="00915A7D"/>
    <w:rsid w:val="0091788C"/>
    <w:rsid w:val="009225A7"/>
    <w:rsid w:val="00932A37"/>
    <w:rsid w:val="00940D41"/>
    <w:rsid w:val="00941891"/>
    <w:rsid w:val="00942067"/>
    <w:rsid w:val="00943235"/>
    <w:rsid w:val="00950B43"/>
    <w:rsid w:val="009704EF"/>
    <w:rsid w:val="00984B61"/>
    <w:rsid w:val="00987344"/>
    <w:rsid w:val="009930D1"/>
    <w:rsid w:val="009B26FF"/>
    <w:rsid w:val="009B6617"/>
    <w:rsid w:val="009C2A93"/>
    <w:rsid w:val="009C6EF7"/>
    <w:rsid w:val="009E161A"/>
    <w:rsid w:val="009F1C73"/>
    <w:rsid w:val="009F3E09"/>
    <w:rsid w:val="00A00EE3"/>
    <w:rsid w:val="00A0163C"/>
    <w:rsid w:val="00A016A2"/>
    <w:rsid w:val="00A03C47"/>
    <w:rsid w:val="00A12D49"/>
    <w:rsid w:val="00A16523"/>
    <w:rsid w:val="00A24FDB"/>
    <w:rsid w:val="00A612E2"/>
    <w:rsid w:val="00A61E3A"/>
    <w:rsid w:val="00A6229B"/>
    <w:rsid w:val="00A70F9B"/>
    <w:rsid w:val="00A72983"/>
    <w:rsid w:val="00A82248"/>
    <w:rsid w:val="00A957F8"/>
    <w:rsid w:val="00AB260C"/>
    <w:rsid w:val="00AB5259"/>
    <w:rsid w:val="00AC3A55"/>
    <w:rsid w:val="00AC6B8A"/>
    <w:rsid w:val="00AD4F00"/>
    <w:rsid w:val="00AF4143"/>
    <w:rsid w:val="00B0365A"/>
    <w:rsid w:val="00B14ECC"/>
    <w:rsid w:val="00B22A9B"/>
    <w:rsid w:val="00B27902"/>
    <w:rsid w:val="00B341C8"/>
    <w:rsid w:val="00B40737"/>
    <w:rsid w:val="00B46DE7"/>
    <w:rsid w:val="00B517D9"/>
    <w:rsid w:val="00B7185D"/>
    <w:rsid w:val="00B718A7"/>
    <w:rsid w:val="00B7711D"/>
    <w:rsid w:val="00B80B20"/>
    <w:rsid w:val="00B812A4"/>
    <w:rsid w:val="00B83CE9"/>
    <w:rsid w:val="00B8414C"/>
    <w:rsid w:val="00B8505E"/>
    <w:rsid w:val="00BA21DF"/>
    <w:rsid w:val="00BA2C0B"/>
    <w:rsid w:val="00BA6BD5"/>
    <w:rsid w:val="00BA7149"/>
    <w:rsid w:val="00BC5624"/>
    <w:rsid w:val="00BD6588"/>
    <w:rsid w:val="00BE105E"/>
    <w:rsid w:val="00BE3D92"/>
    <w:rsid w:val="00BE4095"/>
    <w:rsid w:val="00C03079"/>
    <w:rsid w:val="00C179DB"/>
    <w:rsid w:val="00C368C8"/>
    <w:rsid w:val="00C47BB0"/>
    <w:rsid w:val="00C47EC3"/>
    <w:rsid w:val="00C52314"/>
    <w:rsid w:val="00C52372"/>
    <w:rsid w:val="00C525B3"/>
    <w:rsid w:val="00C5526E"/>
    <w:rsid w:val="00C560BE"/>
    <w:rsid w:val="00C6184E"/>
    <w:rsid w:val="00C61FD2"/>
    <w:rsid w:val="00C7042C"/>
    <w:rsid w:val="00C71425"/>
    <w:rsid w:val="00C777E9"/>
    <w:rsid w:val="00C81E08"/>
    <w:rsid w:val="00C95F5D"/>
    <w:rsid w:val="00C97662"/>
    <w:rsid w:val="00CB1A0A"/>
    <w:rsid w:val="00CB298E"/>
    <w:rsid w:val="00CB7A4E"/>
    <w:rsid w:val="00CC1798"/>
    <w:rsid w:val="00CD0050"/>
    <w:rsid w:val="00CD471A"/>
    <w:rsid w:val="00CE10AC"/>
    <w:rsid w:val="00CE1A72"/>
    <w:rsid w:val="00CE4E8B"/>
    <w:rsid w:val="00CE5F02"/>
    <w:rsid w:val="00CE7709"/>
    <w:rsid w:val="00CF1DFB"/>
    <w:rsid w:val="00D035F3"/>
    <w:rsid w:val="00D07B00"/>
    <w:rsid w:val="00D3188B"/>
    <w:rsid w:val="00D3462E"/>
    <w:rsid w:val="00D37E9A"/>
    <w:rsid w:val="00D6008A"/>
    <w:rsid w:val="00D641F5"/>
    <w:rsid w:val="00D6490D"/>
    <w:rsid w:val="00D94ACA"/>
    <w:rsid w:val="00DA1EE9"/>
    <w:rsid w:val="00DA5A3F"/>
    <w:rsid w:val="00DA7887"/>
    <w:rsid w:val="00DB77D5"/>
    <w:rsid w:val="00DF1927"/>
    <w:rsid w:val="00DF5D16"/>
    <w:rsid w:val="00E0036C"/>
    <w:rsid w:val="00E00F0D"/>
    <w:rsid w:val="00E03D9E"/>
    <w:rsid w:val="00E06D93"/>
    <w:rsid w:val="00E10DFB"/>
    <w:rsid w:val="00E130AD"/>
    <w:rsid w:val="00E14F72"/>
    <w:rsid w:val="00E16486"/>
    <w:rsid w:val="00E24A61"/>
    <w:rsid w:val="00E25E53"/>
    <w:rsid w:val="00E367E7"/>
    <w:rsid w:val="00E40238"/>
    <w:rsid w:val="00E5467D"/>
    <w:rsid w:val="00E5468D"/>
    <w:rsid w:val="00E55443"/>
    <w:rsid w:val="00E56355"/>
    <w:rsid w:val="00E723CE"/>
    <w:rsid w:val="00E866E5"/>
    <w:rsid w:val="00E96659"/>
    <w:rsid w:val="00EB2353"/>
    <w:rsid w:val="00EB4C29"/>
    <w:rsid w:val="00EC2030"/>
    <w:rsid w:val="00EC3552"/>
    <w:rsid w:val="00ED615B"/>
    <w:rsid w:val="00EF3E9E"/>
    <w:rsid w:val="00F03247"/>
    <w:rsid w:val="00F16E05"/>
    <w:rsid w:val="00F23646"/>
    <w:rsid w:val="00F35D9C"/>
    <w:rsid w:val="00F46F07"/>
    <w:rsid w:val="00F503D0"/>
    <w:rsid w:val="00F55534"/>
    <w:rsid w:val="00F61285"/>
    <w:rsid w:val="00F61476"/>
    <w:rsid w:val="00F632A9"/>
    <w:rsid w:val="00F652C5"/>
    <w:rsid w:val="00F71CD7"/>
    <w:rsid w:val="00F7296E"/>
    <w:rsid w:val="00F73B67"/>
    <w:rsid w:val="00F84326"/>
    <w:rsid w:val="00FA2A1D"/>
    <w:rsid w:val="00FA5717"/>
    <w:rsid w:val="00FA65FB"/>
    <w:rsid w:val="00FA6CAD"/>
    <w:rsid w:val="00FB1EB2"/>
    <w:rsid w:val="00FB7D6D"/>
    <w:rsid w:val="00FC1EEF"/>
    <w:rsid w:val="00FC385E"/>
    <w:rsid w:val="00FC3D81"/>
    <w:rsid w:val="00FD5F8C"/>
    <w:rsid w:val="00FE00B7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61B"/>
  <w15:docId w15:val="{97737AE8-724D-4DFA-9333-02F84DAD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4095"/>
    <w:pPr>
      <w:ind w:left="720"/>
      <w:contextualSpacing/>
    </w:pPr>
    <w:rPr>
      <w:lang w:val="es-PR"/>
    </w:rPr>
  </w:style>
  <w:style w:type="table" w:styleId="Tabelacomgrade">
    <w:name w:val="Table Grid"/>
    <w:basedOn w:val="Tabelanormal"/>
    <w:uiPriority w:val="39"/>
    <w:rsid w:val="00E8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Ramirez</dc:creator>
  <cp:lastModifiedBy>karito caroo gonzalez beltran</cp:lastModifiedBy>
  <cp:revision>3</cp:revision>
  <dcterms:created xsi:type="dcterms:W3CDTF">2019-11-21T18:56:00Z</dcterms:created>
  <dcterms:modified xsi:type="dcterms:W3CDTF">2019-11-21T18:57:00Z</dcterms:modified>
</cp:coreProperties>
</file>